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217" w:rsidRDefault="004D1217">
      <w:r>
        <w:t xml:space="preserve">                                                           My Views On Your Questions </w:t>
      </w:r>
    </w:p>
    <w:p w:rsidR="005A5FAC" w:rsidRDefault="001000BC">
      <w:pPr>
        <w:rPr>
          <w:rStyle w:val="m-2862047701540569190eop"/>
          <w:rFonts w:ascii="Calibri" w:hAnsi="Calibri" w:cs="Calibri"/>
          <w:color w:val="222222"/>
          <w:sz w:val="20"/>
          <w:szCs w:val="20"/>
          <w:shd w:val="clear" w:color="auto" w:fill="FFFFFF"/>
        </w:rPr>
      </w:pPr>
      <w:r>
        <w:t xml:space="preserve">Q1.  </w:t>
      </w:r>
      <w:r>
        <w:rPr>
          <w:color w:val="222222"/>
          <w:sz w:val="14"/>
          <w:szCs w:val="14"/>
          <w:shd w:val="clear" w:color="auto" w:fill="FFFFFF"/>
        </w:rPr>
        <w:t> </w:t>
      </w:r>
      <w:r>
        <w:rPr>
          <w:rStyle w:val="m-2862047701540569190normaltextrun"/>
          <w:rFonts w:ascii="Calibri" w:hAnsi="Calibri" w:cs="Calibri"/>
          <w:color w:val="222222"/>
          <w:sz w:val="20"/>
          <w:szCs w:val="20"/>
          <w:shd w:val="clear" w:color="auto" w:fill="FFFFFF"/>
          <w:lang w:val="en-US"/>
        </w:rPr>
        <w:t>Do you think the social hierarchy in India influences the way people communicate? If so, how?</w:t>
      </w:r>
      <w:r>
        <w:rPr>
          <w:rStyle w:val="m-2862047701540569190eop"/>
          <w:rFonts w:ascii="Calibri" w:hAnsi="Calibri" w:cs="Calibri"/>
          <w:color w:val="222222"/>
          <w:sz w:val="20"/>
          <w:szCs w:val="20"/>
          <w:shd w:val="clear" w:color="auto" w:fill="FFFFFF"/>
        </w:rPr>
        <w:t> </w:t>
      </w:r>
    </w:p>
    <w:p w:rsidR="001000BC" w:rsidRDefault="001000BC">
      <w:pPr>
        <w:rPr>
          <w:rStyle w:val="m-2862047701540569190normaltextrun"/>
          <w:rFonts w:ascii="Calibri" w:hAnsi="Calibri" w:cs="Calibri"/>
          <w:color w:val="222222"/>
          <w:sz w:val="20"/>
          <w:szCs w:val="20"/>
          <w:shd w:val="clear" w:color="auto" w:fill="FFFFFF"/>
          <w:lang w:val="en-US"/>
        </w:rPr>
      </w:pPr>
      <w:r>
        <w:rPr>
          <w:rStyle w:val="m-2862047701540569190eop"/>
          <w:rFonts w:ascii="Calibri" w:hAnsi="Calibri" w:cs="Calibri"/>
          <w:color w:val="222222"/>
          <w:sz w:val="20"/>
          <w:szCs w:val="20"/>
          <w:shd w:val="clear" w:color="auto" w:fill="FFFFFF"/>
        </w:rPr>
        <w:t xml:space="preserve">Ans.  Yes, according to me definitely </w:t>
      </w:r>
      <w:r>
        <w:rPr>
          <w:rStyle w:val="m-2862047701540569190normaltextrun"/>
          <w:rFonts w:ascii="Calibri" w:hAnsi="Calibri" w:cs="Calibri"/>
          <w:color w:val="222222"/>
          <w:sz w:val="20"/>
          <w:szCs w:val="20"/>
          <w:shd w:val="clear" w:color="auto" w:fill="FFFFFF"/>
          <w:lang w:val="en-US"/>
        </w:rPr>
        <w:t xml:space="preserve">the social hierarchy in India influences the way people communicate as right from the beginning the child observes the family pattern of communication and also it trained according to it.  Where he/she is suppose to always listen to elders, </w:t>
      </w:r>
      <w:r w:rsidR="006B2D08">
        <w:rPr>
          <w:rStyle w:val="m-2862047701540569190normaltextrun"/>
          <w:rFonts w:ascii="Calibri" w:hAnsi="Calibri" w:cs="Calibri"/>
          <w:color w:val="222222"/>
          <w:sz w:val="20"/>
          <w:szCs w:val="20"/>
          <w:shd w:val="clear" w:color="auto" w:fill="FFFFFF"/>
          <w:lang w:val="en-US"/>
        </w:rPr>
        <w:t>not argue</w:t>
      </w:r>
      <w:r>
        <w:rPr>
          <w:rStyle w:val="m-2862047701540569190normaltextrun"/>
          <w:rFonts w:ascii="Calibri" w:hAnsi="Calibri" w:cs="Calibri"/>
          <w:color w:val="222222"/>
          <w:sz w:val="20"/>
          <w:szCs w:val="20"/>
          <w:shd w:val="clear" w:color="auto" w:fill="FFFFFF"/>
          <w:lang w:val="en-US"/>
        </w:rPr>
        <w:t xml:space="preserve"> with them, always use certain words like ji to show respect, never call them by their names</w:t>
      </w:r>
      <w:r w:rsidR="006B2D08">
        <w:rPr>
          <w:rStyle w:val="m-2862047701540569190normaltextrun"/>
          <w:rFonts w:ascii="Calibri" w:hAnsi="Calibri" w:cs="Calibri"/>
          <w:color w:val="222222"/>
          <w:sz w:val="20"/>
          <w:szCs w:val="20"/>
          <w:shd w:val="clear" w:color="auto" w:fill="FFFFFF"/>
          <w:lang w:val="en-US"/>
        </w:rPr>
        <w:t>, etc</w:t>
      </w:r>
      <w:r>
        <w:rPr>
          <w:rStyle w:val="m-2862047701540569190normaltextrun"/>
          <w:rFonts w:ascii="Calibri" w:hAnsi="Calibri" w:cs="Calibri"/>
          <w:color w:val="222222"/>
          <w:sz w:val="20"/>
          <w:szCs w:val="20"/>
          <w:shd w:val="clear" w:color="auto" w:fill="FFFFFF"/>
          <w:lang w:val="en-US"/>
        </w:rPr>
        <w:t>.</w:t>
      </w:r>
    </w:p>
    <w:p w:rsidR="00E171C3" w:rsidRDefault="00E171C3">
      <w:pPr>
        <w:rPr>
          <w:rStyle w:val="m-2862047701540569190eop"/>
          <w:rFonts w:ascii="Calibri" w:hAnsi="Calibri" w:cs="Calibri"/>
          <w:color w:val="222222"/>
          <w:sz w:val="20"/>
          <w:szCs w:val="20"/>
          <w:shd w:val="clear" w:color="auto" w:fill="FFFFFF"/>
        </w:rPr>
      </w:pPr>
      <w:r>
        <w:rPr>
          <w:rStyle w:val="m-2862047701540569190normaltextrun"/>
          <w:rFonts w:ascii="Calibri" w:hAnsi="Calibri" w:cs="Calibri"/>
          <w:color w:val="222222"/>
          <w:sz w:val="20"/>
          <w:szCs w:val="20"/>
          <w:shd w:val="clear" w:color="auto" w:fill="FFFFFF"/>
          <w:lang w:val="en-US"/>
        </w:rPr>
        <w:t xml:space="preserve">2. </w:t>
      </w:r>
      <w:r>
        <w:rPr>
          <w:color w:val="222222"/>
          <w:sz w:val="14"/>
          <w:szCs w:val="14"/>
          <w:shd w:val="clear" w:color="auto" w:fill="FFFFFF"/>
        </w:rPr>
        <w:t>   </w:t>
      </w:r>
      <w:r>
        <w:rPr>
          <w:rStyle w:val="m-2862047701540569190normaltextrun"/>
          <w:rFonts w:ascii="Calibri" w:hAnsi="Calibri" w:cs="Calibri"/>
          <w:color w:val="222222"/>
          <w:sz w:val="20"/>
          <w:szCs w:val="20"/>
          <w:shd w:val="clear" w:color="auto" w:fill="FFFFFF"/>
          <w:lang w:val="en-US"/>
        </w:rPr>
        <w:t>Are there any differences between communicating with your parents or friends compared to strangers? If so, what are they?</w:t>
      </w:r>
      <w:r>
        <w:rPr>
          <w:rStyle w:val="m-2862047701540569190eop"/>
          <w:rFonts w:ascii="Calibri" w:hAnsi="Calibri" w:cs="Calibri"/>
          <w:color w:val="222222"/>
          <w:sz w:val="20"/>
          <w:szCs w:val="20"/>
          <w:shd w:val="clear" w:color="auto" w:fill="FFFFFF"/>
        </w:rPr>
        <w:t> </w:t>
      </w:r>
    </w:p>
    <w:p w:rsidR="00E171C3" w:rsidRDefault="00E171C3">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Ans</w:t>
      </w:r>
      <w:r w:rsidR="006B2D08">
        <w:rPr>
          <w:rStyle w:val="m-2862047701540569190eop"/>
          <w:rFonts w:ascii="Calibri" w:hAnsi="Calibri" w:cs="Calibri"/>
          <w:color w:val="222222"/>
          <w:sz w:val="20"/>
          <w:szCs w:val="20"/>
          <w:shd w:val="clear" w:color="auto" w:fill="FFFFFF"/>
        </w:rPr>
        <w:t>.</w:t>
      </w:r>
      <w:r>
        <w:rPr>
          <w:rStyle w:val="m-2862047701540569190eop"/>
          <w:rFonts w:ascii="Calibri" w:hAnsi="Calibri" w:cs="Calibri"/>
          <w:color w:val="222222"/>
          <w:sz w:val="20"/>
          <w:szCs w:val="20"/>
          <w:shd w:val="clear" w:color="auto" w:fill="FFFFFF"/>
        </w:rPr>
        <w:t xml:space="preserve"> Yes there are different ways of communicating with </w:t>
      </w:r>
    </w:p>
    <w:p w:rsidR="00E171C3" w:rsidRDefault="00E171C3">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 xml:space="preserve">Parents: Usually </w:t>
      </w:r>
      <w:r w:rsidR="009F1FCA">
        <w:rPr>
          <w:rStyle w:val="m-2862047701540569190eop"/>
          <w:rFonts w:ascii="Calibri" w:hAnsi="Calibri" w:cs="Calibri"/>
          <w:color w:val="222222"/>
          <w:sz w:val="20"/>
          <w:szCs w:val="20"/>
          <w:shd w:val="clear" w:color="auto" w:fill="FFFFFF"/>
        </w:rPr>
        <w:t>we are actually what we are with our parents, but mostly we respect them a lot so always try to understand them and never say no to any of their tasks assigned to us.</w:t>
      </w:r>
    </w:p>
    <w:p w:rsidR="009F1FCA" w:rsidRDefault="009F1FCA">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Friends: Communication with a friend is in a very free style,</w:t>
      </w:r>
      <w:r w:rsidR="007B7A9A">
        <w:rPr>
          <w:rStyle w:val="m-2862047701540569190eop"/>
          <w:rFonts w:ascii="Calibri" w:hAnsi="Calibri" w:cs="Calibri"/>
          <w:color w:val="222222"/>
          <w:sz w:val="20"/>
          <w:szCs w:val="20"/>
          <w:shd w:val="clear" w:color="auto" w:fill="FFFFFF"/>
        </w:rPr>
        <w:t xml:space="preserve"> usually friends name is taken to communicate which is not so in other relations. Body languages and gestures are different your voice modulation is very different.</w:t>
      </w:r>
    </w:p>
    <w:p w:rsidR="007B7A9A" w:rsidRDefault="007B7A9A">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Strangers: Usually right from the beginning the child is taught to not talk much with strangers, so you try to be reserved with them, not sharing much etc.</w:t>
      </w:r>
    </w:p>
    <w:p w:rsidR="007B7A9A" w:rsidRDefault="006B2D08">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4</w:t>
      </w:r>
      <w:r w:rsidR="007B7A9A">
        <w:rPr>
          <w:rStyle w:val="m-2862047701540569190eop"/>
          <w:rFonts w:ascii="Calibri" w:hAnsi="Calibri" w:cs="Calibri"/>
          <w:color w:val="222222"/>
          <w:sz w:val="20"/>
          <w:szCs w:val="20"/>
          <w:shd w:val="clear" w:color="auto" w:fill="FFFFFF"/>
        </w:rPr>
        <w:t>.</w:t>
      </w:r>
    </w:p>
    <w:p w:rsidR="006B2D08" w:rsidRDefault="006B2D08">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Ans. Yes this is perfectly true according to me, but with time the generation is changing leading to</w:t>
      </w:r>
      <w:r w:rsidR="00D201AC">
        <w:rPr>
          <w:rStyle w:val="m-2862047701540569190eop"/>
          <w:rFonts w:ascii="Calibri" w:hAnsi="Calibri" w:cs="Calibri"/>
          <w:color w:val="222222"/>
          <w:sz w:val="20"/>
          <w:szCs w:val="20"/>
          <w:shd w:val="clear" w:color="auto" w:fill="FFFFFF"/>
        </w:rPr>
        <w:t xml:space="preserve"> change in their values in this stressful world, also it may not always be that the person on the other side is right or demanding the behaviour which is not expected after that communication.</w:t>
      </w:r>
    </w:p>
    <w:p w:rsidR="00D201AC" w:rsidRDefault="001F73FD">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 xml:space="preserve"> Many times the children turn to be aggressive </w:t>
      </w:r>
      <w:r w:rsidR="00382D43">
        <w:rPr>
          <w:rStyle w:val="m-2862047701540569190eop"/>
          <w:rFonts w:ascii="Calibri" w:hAnsi="Calibri" w:cs="Calibri"/>
          <w:color w:val="222222"/>
          <w:sz w:val="20"/>
          <w:szCs w:val="20"/>
          <w:shd w:val="clear" w:color="auto" w:fill="FFFFFF"/>
        </w:rPr>
        <w:t xml:space="preserve">and rude when their thoughts don’t match or they are not permitted for something which others may be. </w:t>
      </w:r>
    </w:p>
    <w:p w:rsidR="00382D43" w:rsidRDefault="00382D43">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3. Earlier this use to happen specially the girls were guided not to have eye contacts with opposite gender etc. But with times these things are not prevalent in the society now.</w:t>
      </w:r>
    </w:p>
    <w:p w:rsidR="00382D43" w:rsidRDefault="00382D43">
      <w:pPr>
        <w:rPr>
          <w:rStyle w:val="m-2862047701540569190eop"/>
          <w:rFonts w:ascii="Calibri" w:hAnsi="Calibri" w:cs="Calibri"/>
          <w:color w:val="222222"/>
          <w:sz w:val="20"/>
          <w:szCs w:val="20"/>
          <w:shd w:val="clear" w:color="auto" w:fill="FFFFFF"/>
        </w:rPr>
      </w:pPr>
      <w:r>
        <w:rPr>
          <w:rStyle w:val="m-2862047701540569190eop"/>
          <w:rFonts w:ascii="Calibri" w:hAnsi="Calibri" w:cs="Calibri"/>
          <w:color w:val="222222"/>
          <w:sz w:val="20"/>
          <w:szCs w:val="20"/>
          <w:shd w:val="clear" w:color="auto" w:fill="FFFFFF"/>
        </w:rPr>
        <w:t>I think unless you have an eye contact with the person you are communicating you would not actually be able to make the make person understand your concept. It also shows your confidence level.</w:t>
      </w:r>
    </w:p>
    <w:p w:rsidR="00382D43" w:rsidRDefault="00382D43">
      <w:r>
        <w:rPr>
          <w:rStyle w:val="m-2862047701540569190eop"/>
          <w:rFonts w:ascii="Calibri" w:hAnsi="Calibri" w:cs="Calibri"/>
          <w:color w:val="222222"/>
          <w:sz w:val="20"/>
          <w:szCs w:val="20"/>
          <w:shd w:val="clear" w:color="auto" w:fill="FFFFFF"/>
        </w:rPr>
        <w:t xml:space="preserve">5.  Yes it is not so common in India.  It varies from different to state in India, In certain places elders hug their </w:t>
      </w:r>
      <w:r w:rsidR="004D1217">
        <w:rPr>
          <w:rStyle w:val="m-2862047701540569190eop"/>
          <w:rFonts w:ascii="Calibri" w:hAnsi="Calibri" w:cs="Calibri"/>
          <w:color w:val="222222"/>
          <w:sz w:val="20"/>
          <w:szCs w:val="20"/>
          <w:shd w:val="clear" w:color="auto" w:fill="FFFFFF"/>
        </w:rPr>
        <w:t xml:space="preserve"> </w:t>
      </w:r>
      <w:r w:rsidR="007A775A">
        <w:rPr>
          <w:rStyle w:val="m-2862047701540569190eop"/>
          <w:rFonts w:ascii="Calibri" w:hAnsi="Calibri" w:cs="Calibri"/>
          <w:color w:val="222222"/>
          <w:sz w:val="20"/>
          <w:szCs w:val="20"/>
          <w:shd w:val="clear" w:color="auto" w:fill="FFFFFF"/>
        </w:rPr>
        <w:t>younger’s but similar age groups and opposite gender hugging is not common.</w:t>
      </w:r>
    </w:p>
    <w:sectPr w:rsidR="00382D43" w:rsidSect="005A5FA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1000BC"/>
    <w:rsid w:val="001000BC"/>
    <w:rsid w:val="001F73FD"/>
    <w:rsid w:val="00382D43"/>
    <w:rsid w:val="004305B8"/>
    <w:rsid w:val="004D1217"/>
    <w:rsid w:val="005A5FAC"/>
    <w:rsid w:val="00654227"/>
    <w:rsid w:val="006B2D08"/>
    <w:rsid w:val="007A775A"/>
    <w:rsid w:val="007B7A9A"/>
    <w:rsid w:val="009F1FCA"/>
    <w:rsid w:val="00D201AC"/>
    <w:rsid w:val="00D873D3"/>
    <w:rsid w:val="00E171C3"/>
    <w:rsid w:val="00E36D5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F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2862047701540569190normaltextrun">
    <w:name w:val="m_-2862047701540569190normaltextrun"/>
    <w:basedOn w:val="DefaultParagraphFont"/>
    <w:rsid w:val="001000BC"/>
  </w:style>
  <w:style w:type="character" w:customStyle="1" w:styleId="m-2862047701540569190eop">
    <w:name w:val="m_-2862047701540569190eop"/>
    <w:basedOn w:val="DefaultParagraphFont"/>
    <w:rsid w:val="001000B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349</Words>
  <Characters>1992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dcterms:created xsi:type="dcterms:W3CDTF">2019-09-19T06:20:00Z</dcterms:created>
  <dcterms:modified xsi:type="dcterms:W3CDTF">2019-09-19T07:13:00Z</dcterms:modified>
</cp:coreProperties>
</file>